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94762" w:rsidRPr="00A94762" w14:paraId="68F6D462" w14:textId="77777777" w:rsidTr="002825DB">
        <w:trPr>
          <w:trHeight w:val="432"/>
          <w:tblHeader/>
        </w:trPr>
        <w:tc>
          <w:tcPr>
            <w:tcW w:w="104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9B46797" w14:textId="2B5F8D38" w:rsidR="00A94762" w:rsidRPr="00A94762" w:rsidRDefault="00A94762" w:rsidP="00A94762">
            <w:pPr>
              <w:jc w:val="right"/>
              <w:rPr>
                <w:b/>
                <w:bCs/>
              </w:rPr>
            </w:pPr>
            <w:r w:rsidRPr="002A45F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A94762" w:rsidRPr="00A94762" w14:paraId="5F87C2E3" w14:textId="77777777" w:rsidTr="007A65C0">
        <w:trPr>
          <w:trHeight w:val="264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3EAD35" w14:textId="6EFD3C9F" w:rsidR="00A94762" w:rsidRPr="00A94762" w:rsidRDefault="002A45F4" w:rsidP="00A94762">
            <w:pPr>
              <w:jc w:val="center"/>
            </w:pPr>
            <w:r w:rsidRPr="002A45F4">
              <w:rPr>
                <w:rFonts w:ascii="ＭＳ 明朝" w:hAnsi="ＭＳ 明朝" w:cs="ＭＳ Ｐゴシック"/>
                <w:kern w:val="0"/>
                <w:sz w:val="32"/>
                <w:szCs w:val="32"/>
              </w:rPr>
              <w:t>採用条件に関する経験・能力・抱負等の説明</w:t>
            </w:r>
          </w:p>
        </w:tc>
      </w:tr>
      <w:tr w:rsidR="00A94762" w:rsidRPr="00876E4B" w14:paraId="6C6E1CC7" w14:textId="77777777" w:rsidTr="00EC2B7C">
        <w:trPr>
          <w:trHeight w:val="793"/>
        </w:trPr>
        <w:tc>
          <w:tcPr>
            <w:tcW w:w="104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87CA" w14:textId="77777777" w:rsidR="002F46C3" w:rsidRPr="00876E4B" w:rsidRDefault="002F46C3" w:rsidP="00A94762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64C693C" w14:textId="4193BD48" w:rsidR="00A94762" w:rsidRPr="00876E4B" w:rsidRDefault="00121F48" w:rsidP="00121F48">
            <w:pPr>
              <w:ind w:right="800" w:firstLineChars="3600" w:firstLine="720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　　　　　　</w:t>
            </w:r>
            <w:r w:rsidR="00A94762" w:rsidRPr="00876E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4FF7B6E" w14:textId="77777777" w:rsidR="00EC2B7C" w:rsidRDefault="00EC2B7C"/>
    <w:tbl>
      <w:tblPr>
        <w:tblStyle w:val="a5"/>
        <w:tblW w:w="0" w:type="auto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76E4B" w:rsidRPr="00876E4B" w14:paraId="0F0C0055" w14:textId="77777777" w:rsidTr="002825DB">
        <w:trPr>
          <w:trHeight w:val="435"/>
        </w:trPr>
        <w:tc>
          <w:tcPr>
            <w:tcW w:w="10421" w:type="dxa"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C03707" w14:textId="307A05BA" w:rsidR="00876E4B" w:rsidRPr="00961258" w:rsidRDefault="00961258" w:rsidP="00876E4B">
            <w:pPr>
              <w:pStyle w:val="a6"/>
              <w:spacing w:line="14" w:lineRule="auto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6125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①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「アジア経済論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a」、「アジア経済論b」に加えて、「海外フィールドワーク実習」、「基礎ミクロ経済学」、「基礎マクロ経済学」の授業</w:t>
            </w:r>
            <w:r w:rsidRPr="00961258">
              <w:rPr>
                <w:rFonts w:ascii="ＭＳ Ｐゴシック" w:eastAsia="ＭＳ Ｐゴシック" w:hAnsi="ＭＳ Ｐゴシック"/>
                <w:sz w:val="2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担当能力</w:t>
            </w:r>
            <w:r w:rsidR="0078612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について。</w:t>
            </w:r>
            <w:r w:rsidR="00D94F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特に「海外フィールドワーク実習」については、これまで</w:t>
            </w:r>
            <w:r w:rsidR="00D94F6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アジア地域でフィールドワークを行う授業を大学で担当</w:t>
            </w:r>
            <w:r w:rsidR="00D94F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した経験について。</w:t>
            </w:r>
          </w:p>
        </w:tc>
      </w:tr>
      <w:tr w:rsidR="00876E4B" w:rsidRPr="00A94762" w14:paraId="63ABEE71" w14:textId="77777777" w:rsidTr="002825DB">
        <w:trPr>
          <w:trHeight w:val="1959"/>
        </w:trPr>
        <w:tc>
          <w:tcPr>
            <w:tcW w:w="10421" w:type="dxa"/>
            <w:tcBorders>
              <w:bottom w:val="single" w:sz="12" w:space="0" w:color="auto"/>
            </w:tcBorders>
            <w:noWrap/>
          </w:tcPr>
          <w:p w14:paraId="48F07AC5" w14:textId="77777777" w:rsidR="00876E4B" w:rsidRDefault="00876E4B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B3A14E6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B57F09E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D68641C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86A5775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EF8A42D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0749605" w14:textId="1762B226" w:rsidR="00786121" w:rsidRPr="00961258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86121" w:rsidRPr="00A94762" w14:paraId="5C36D7A6" w14:textId="77777777" w:rsidTr="00786121">
        <w:trPr>
          <w:trHeight w:val="356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5C3AF0DB" w14:textId="6D2402A0" w:rsidR="00786121" w:rsidRPr="00961258" w:rsidRDefault="00D94F6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②</w:t>
            </w:r>
            <w:r w:rsidR="0078612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留学生教育に対する熱意</w:t>
            </w:r>
            <w:r w:rsidR="00FE0B8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について。</w:t>
            </w:r>
          </w:p>
        </w:tc>
      </w:tr>
      <w:tr w:rsidR="00786121" w:rsidRPr="00A94762" w14:paraId="2FE3AB22" w14:textId="77777777" w:rsidTr="002825DB">
        <w:trPr>
          <w:trHeight w:val="1807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76343D8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4F74775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6E7FA18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310FF60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BEAE4BD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35BCE58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874B228" w14:textId="77777777" w:rsidR="00786121" w:rsidRPr="00961258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61258" w:rsidRPr="00A94762" w14:paraId="66024AEF" w14:textId="77777777" w:rsidTr="00786121">
        <w:trPr>
          <w:trHeight w:val="214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44D978F6" w14:textId="057EBA20" w:rsidR="00961258" w:rsidRPr="00961258" w:rsidRDefault="00D94F6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③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経済学部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1年次生を対象とした基礎教育</w:t>
            </w:r>
            <w:r w:rsidR="001C22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に対する</w:t>
            </w:r>
            <w:r w:rsidR="00306E41" w:rsidRPr="00306E41">
              <w:rPr>
                <w:rFonts w:ascii="ＭＳ Ｐゴシック" w:eastAsia="ＭＳ Ｐゴシック" w:hAnsi="ＭＳ Ｐゴシック"/>
                <w:sz w:val="20"/>
                <w:szCs w:val="21"/>
              </w:rPr>
              <w:t>熱意</w:t>
            </w:r>
            <w:r w:rsidR="00FE0B8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について。</w:t>
            </w:r>
          </w:p>
        </w:tc>
      </w:tr>
      <w:tr w:rsidR="00961258" w:rsidRPr="00A94762" w14:paraId="2ACB5415" w14:textId="77777777" w:rsidTr="002825DB">
        <w:trPr>
          <w:trHeight w:val="1986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9564594" w14:textId="77777777" w:rsid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2096E2F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5F91F07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A6141F3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86F003F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E458F20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5FC4AB8" w14:textId="77777777" w:rsidR="00786121" w:rsidRPr="00961258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961258" w:rsidRPr="00A94762" w14:paraId="5C55E930" w14:textId="77777777" w:rsidTr="00FE0B82">
        <w:trPr>
          <w:trHeight w:val="119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7464DBEC" w14:textId="3026FA05" w:rsidR="00961258" w:rsidRPr="00961258" w:rsidRDefault="00D94F6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④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大学および学部の運営</w:t>
            </w:r>
            <w:r w:rsidR="001C22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に対する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熱意</w:t>
            </w:r>
            <w:r w:rsidR="00FE0B8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について。</w:t>
            </w:r>
          </w:p>
        </w:tc>
      </w:tr>
      <w:tr w:rsidR="00961258" w:rsidRPr="00A94762" w14:paraId="18251C0B" w14:textId="77777777" w:rsidTr="002825DB">
        <w:trPr>
          <w:trHeight w:val="1739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B0E4EC1" w14:textId="77777777" w:rsidR="00961258" w:rsidRDefault="00961258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AE642E6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E656CCB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04B8B88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A4A1B07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ABB6CB2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28AF6A6" w14:textId="77777777" w:rsidR="00786121" w:rsidRPr="00961258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306E41" w:rsidRPr="00A94762" w14:paraId="06022414" w14:textId="77777777" w:rsidTr="00FE0B82">
        <w:trPr>
          <w:trHeight w:val="30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74D0B6CF" w14:textId="3FD9A971" w:rsidR="00306E41" w:rsidRPr="00961258" w:rsidRDefault="00D94F6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⑤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キャリア教育</w:t>
            </w:r>
            <w:r w:rsidR="001C22A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に対する</w:t>
            </w:r>
            <w:r w:rsidR="00306E41" w:rsidRPr="00306E4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熱意</w:t>
            </w:r>
            <w:r w:rsidR="00FE0B8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について。</w:t>
            </w:r>
          </w:p>
        </w:tc>
      </w:tr>
      <w:tr w:rsidR="00306E41" w:rsidRPr="00A94762" w14:paraId="6EF81CC2" w14:textId="77777777" w:rsidTr="00306E41">
        <w:trPr>
          <w:trHeight w:val="1847"/>
        </w:trPr>
        <w:tc>
          <w:tcPr>
            <w:tcW w:w="10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1CB9402" w14:textId="77777777" w:rsidR="00306E41" w:rsidRDefault="00306E4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22D1F6B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579BDAB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CD01997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7439700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83E0088" w14:textId="77777777" w:rsidR="00786121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B2ED6EE" w14:textId="39505896" w:rsidR="00786121" w:rsidRPr="00961258" w:rsidRDefault="00786121" w:rsidP="00876E4B">
            <w:pPr>
              <w:pStyle w:val="a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4A038832" w14:textId="77777777" w:rsidR="00453533" w:rsidRDefault="00453533" w:rsidP="00961258"/>
    <w:sectPr w:rsidR="00453533" w:rsidSect="00876E4B">
      <w:footerReference w:type="default" r:id="rId10"/>
      <w:pgSz w:w="11906" w:h="16838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365B" w14:textId="77777777" w:rsidR="00CD5848" w:rsidRDefault="00CD5848" w:rsidP="006119AA">
      <w:r>
        <w:separator/>
      </w:r>
    </w:p>
  </w:endnote>
  <w:endnote w:type="continuationSeparator" w:id="0">
    <w:p w14:paraId="64503E04" w14:textId="77777777" w:rsidR="00CD5848" w:rsidRDefault="00CD5848" w:rsidP="0061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68DE" w14:textId="7FC11215" w:rsidR="006119AA" w:rsidRPr="00A22949" w:rsidRDefault="006119AA" w:rsidP="00876E4B">
    <w:pPr>
      <w:pStyle w:val="a9"/>
      <w:rPr>
        <w:sz w:val="18"/>
        <w:szCs w:val="20"/>
      </w:rPr>
    </w:pPr>
    <w:r w:rsidRPr="00A22949">
      <w:rPr>
        <w:sz w:val="18"/>
        <w:szCs w:val="20"/>
      </w:rPr>
      <w:t>(</w:t>
    </w:r>
  </w:p>
  <w:p w14:paraId="324073B3" w14:textId="2CDFA5A4" w:rsidR="00A22949" w:rsidRDefault="003D0925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1BFE1A" wp14:editId="16A32FBB">
          <wp:simplePos x="0" y="0"/>
          <wp:positionH relativeFrom="column">
            <wp:posOffset>2705100</wp:posOffset>
          </wp:positionH>
          <wp:positionV relativeFrom="paragraph">
            <wp:posOffset>139065</wp:posOffset>
          </wp:positionV>
          <wp:extent cx="1181100" cy="265748"/>
          <wp:effectExtent l="0" t="0" r="0" b="1270"/>
          <wp:wrapNone/>
          <wp:docPr id="2" name="図 2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59" t="68827" r="61877" b="21867"/>
                  <a:stretch/>
                </pic:blipFill>
                <pic:spPr bwMode="auto">
                  <a:xfrm>
                    <a:off x="0" y="0"/>
                    <a:ext cx="1181100" cy="265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760DC" w14:textId="3DC484D6" w:rsidR="00A22949" w:rsidRDefault="00A229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2A7E" w14:textId="77777777" w:rsidR="00CD5848" w:rsidRDefault="00CD5848" w:rsidP="006119AA">
      <w:r>
        <w:separator/>
      </w:r>
    </w:p>
  </w:footnote>
  <w:footnote w:type="continuationSeparator" w:id="0">
    <w:p w14:paraId="12609592" w14:textId="77777777" w:rsidR="00CD5848" w:rsidRDefault="00CD5848" w:rsidP="0061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2"/>
    <w:rsid w:val="00041B55"/>
    <w:rsid w:val="00121F48"/>
    <w:rsid w:val="001536F0"/>
    <w:rsid w:val="00172034"/>
    <w:rsid w:val="001C22A4"/>
    <w:rsid w:val="002825DB"/>
    <w:rsid w:val="002A45F4"/>
    <w:rsid w:val="002F46C3"/>
    <w:rsid w:val="00306E41"/>
    <w:rsid w:val="003C65F1"/>
    <w:rsid w:val="003D0925"/>
    <w:rsid w:val="00453533"/>
    <w:rsid w:val="00466315"/>
    <w:rsid w:val="00577887"/>
    <w:rsid w:val="006119AA"/>
    <w:rsid w:val="00653ED5"/>
    <w:rsid w:val="006E390A"/>
    <w:rsid w:val="00786121"/>
    <w:rsid w:val="007A65C0"/>
    <w:rsid w:val="007D4D54"/>
    <w:rsid w:val="007F2E35"/>
    <w:rsid w:val="00876E4B"/>
    <w:rsid w:val="008D043F"/>
    <w:rsid w:val="00961258"/>
    <w:rsid w:val="00A22949"/>
    <w:rsid w:val="00A94762"/>
    <w:rsid w:val="00B45887"/>
    <w:rsid w:val="00BC6A04"/>
    <w:rsid w:val="00C71F99"/>
    <w:rsid w:val="00CD41A0"/>
    <w:rsid w:val="00CD5848"/>
    <w:rsid w:val="00D56BBA"/>
    <w:rsid w:val="00D94F61"/>
    <w:rsid w:val="00DE7AE4"/>
    <w:rsid w:val="00E749C0"/>
    <w:rsid w:val="00EC2B7C"/>
    <w:rsid w:val="00ED67FE"/>
    <w:rsid w:val="00FD55FC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AC9A"/>
  <w15:chartTrackingRefBased/>
  <w15:docId w15:val="{559107E0-E31A-4982-AC7F-3FA3268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7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7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762"/>
    <w:rPr>
      <w:color w:val="800080"/>
      <w:u w:val="single"/>
    </w:rPr>
  </w:style>
  <w:style w:type="paragraph" w:customStyle="1" w:styleId="msonormal0">
    <w:name w:val="msonormal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A94762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Courier New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9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9476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A94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9476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9476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94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947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9476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9476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94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A9476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A9476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A9476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A9476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A9476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A947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A9476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A9476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A9476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A9476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A9476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A9476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A9476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A9476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A9476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A9476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A9476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9476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9476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A9476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A9476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xl119">
    <w:name w:val="xl119"/>
    <w:basedOn w:val="a"/>
    <w:rsid w:val="00A9476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A94762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A9476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9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4762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A9476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AA"/>
  </w:style>
  <w:style w:type="paragraph" w:styleId="a9">
    <w:name w:val="footer"/>
    <w:basedOn w:val="a"/>
    <w:link w:val="aa"/>
    <w:uiPriority w:val="99"/>
    <w:unhideWhenUsed/>
    <w:rsid w:val="00611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AA"/>
  </w:style>
  <w:style w:type="character" w:styleId="ab">
    <w:name w:val="annotation reference"/>
    <w:basedOn w:val="a0"/>
    <w:uiPriority w:val="99"/>
    <w:semiHidden/>
    <w:unhideWhenUsed/>
    <w:rsid w:val="001536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53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536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0BA5053EBD94EB9A4D6BBF88FDD71" ma:contentTypeVersion="6" ma:contentTypeDescription="新しいドキュメントを作成します。" ma:contentTypeScope="" ma:versionID="bc712750cb6cc341bb09a8d570c7930a">
  <xsd:schema xmlns:xsd="http://www.w3.org/2001/XMLSchema" xmlns:xs="http://www.w3.org/2001/XMLSchema" xmlns:p="http://schemas.microsoft.com/office/2006/metadata/properties" xmlns:ns2="a15bbc3a-342d-4684-b972-9e2fede5b355" xmlns:ns3="26625b2c-fe87-4e73-b04b-ded2700bab7d" targetNamespace="http://schemas.microsoft.com/office/2006/metadata/properties" ma:root="true" ma:fieldsID="946a241269087621eea35d8c39089e20" ns2:_="" ns3:_="">
    <xsd:import namespace="a15bbc3a-342d-4684-b972-9e2fede5b355"/>
    <xsd:import namespace="26625b2c-fe87-4e73-b04b-ded2700ba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bc3a-342d-4684-b972-9e2fede5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25b2c-fe87-4e73-b04b-ded2700ba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5722-6BFF-4E54-A5EA-D9474F0A6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69D80-05B3-49D3-BC49-DC6B8B675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2E07A-92F8-494F-A334-E290C585E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bc3a-342d-4684-b972-9e2fede5b355"/>
    <ds:schemaRef ds:uri="26625b2c-fe87-4e73-b04b-ded2700ba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254FFB-CF94-4DF8-BA90-C24209AA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上園　康司</dc:creator>
  <cp:keywords/>
  <dc:description/>
  <cp:lastModifiedBy>角井　康寛</cp:lastModifiedBy>
  <cp:revision>5</cp:revision>
  <dcterms:created xsi:type="dcterms:W3CDTF">2024-11-16T23:55:00Z</dcterms:created>
  <dcterms:modified xsi:type="dcterms:W3CDTF">2024-11-19T01:37:00Z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0x0101000760BA5053EBD94EB9A4D6BBF88FDD71</vt:lpwstr>
  </property>
</Properties>
</file>